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7F7C" w14:textId="77777777" w:rsidR="00BA417E" w:rsidRPr="00B04523" w:rsidRDefault="00BA417E" w:rsidP="00BA417E">
      <w:pPr>
        <w:tabs>
          <w:tab w:val="right" w:pos="8550"/>
        </w:tabs>
        <w:jc w:val="both"/>
        <w:rPr>
          <w:rFonts w:ascii="Times New Roman" w:hAnsi="Times New Roman" w:cs="Times New Roman"/>
          <w:b/>
          <w:sz w:val="28"/>
          <w:szCs w:val="28"/>
        </w:rPr>
      </w:pPr>
    </w:p>
    <w:p w14:paraId="0339ADEA" w14:textId="004FD693" w:rsidR="00BA417E" w:rsidRPr="00B04523" w:rsidRDefault="00BA417E" w:rsidP="00BA417E">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BGS-</w:t>
      </w:r>
      <w:r>
        <w:rPr>
          <w:rFonts w:ascii="Times New Roman" w:hAnsi="Times New Roman" w:cs="Times New Roman"/>
          <w:b/>
          <w:sz w:val="28"/>
          <w:szCs w:val="28"/>
        </w:rPr>
        <w:t>CIEP</w:t>
      </w:r>
      <w:r w:rsidRPr="00B04523">
        <w:rPr>
          <w:rFonts w:ascii="Times New Roman" w:hAnsi="Times New Roman" w:cs="Times New Roman"/>
          <w:b/>
          <w:sz w:val="28"/>
          <w:szCs w:val="28"/>
        </w:rPr>
        <w:t xml:space="preserve"> Pre-Auction Letter of Credit</w:t>
      </w:r>
    </w:p>
    <w:p w14:paraId="56D192D8" w14:textId="77777777" w:rsidR="00BA417E" w:rsidRPr="00B04523" w:rsidRDefault="00BA417E" w:rsidP="00BA417E">
      <w:pPr>
        <w:tabs>
          <w:tab w:val="right" w:pos="8550"/>
        </w:tabs>
        <w:jc w:val="both"/>
        <w:rPr>
          <w:rFonts w:ascii="Times New Roman" w:hAnsi="Times New Roman" w:cs="Times New Roman"/>
          <w:i/>
          <w:iCs/>
          <w:sz w:val="24"/>
        </w:rPr>
      </w:pPr>
    </w:p>
    <w:p w14:paraId="40FB4216" w14:textId="77777777" w:rsidR="00BA417E" w:rsidRPr="00B04523" w:rsidRDefault="00BA417E" w:rsidP="00BA417E">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Pr="00B04523">
        <w:rPr>
          <w:rFonts w:ascii="Times New Roman" w:hAnsi="Times New Roman" w:cs="Times New Roman"/>
          <w:i/>
          <w:iCs/>
          <w:sz w:val="24"/>
        </w:rPr>
        <w:tab/>
        <w:t xml:space="preserve">__________ </w:t>
      </w:r>
      <w:r w:rsidRPr="00B04523">
        <w:rPr>
          <w:rFonts w:ascii="Times New Roman" w:hAnsi="Times New Roman" w:cs="Times New Roman"/>
          <w:sz w:val="24"/>
        </w:rPr>
        <w:t>(Date)</w:t>
      </w:r>
    </w:p>
    <w:p w14:paraId="022319C4" w14:textId="77777777" w:rsidR="00BA417E" w:rsidRPr="00B04523" w:rsidRDefault="00BA417E" w:rsidP="00BA417E">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14:paraId="17A02A87"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r>
      <w:proofErr w:type="gramStart"/>
      <w:r w:rsidRPr="00B04523">
        <w:rPr>
          <w:rFonts w:ascii="Times New Roman" w:hAnsi="Times New Roman" w:cs="Times New Roman"/>
          <w:sz w:val="24"/>
        </w:rPr>
        <w:t>the</w:t>
      </w:r>
      <w:proofErr w:type="gramEnd"/>
      <w:r w:rsidRPr="00B04523">
        <w:rPr>
          <w:rFonts w:ascii="Times New Roman" w:hAnsi="Times New Roman" w:cs="Times New Roman"/>
          <w:sz w:val="24"/>
        </w:rPr>
        <w:t xml:space="preserv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14:paraId="768C4AF8"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 xml:space="preserve">c/o NERA Economic Consulting </w:t>
      </w:r>
      <w:r w:rsidRPr="00B04523">
        <w:rPr>
          <w:rFonts w:ascii="Times New Roman" w:hAnsi="Times New Roman" w:cs="Times New Roman"/>
          <w:sz w:val="24"/>
        </w:rPr>
        <w:t>(“</w:t>
      </w:r>
      <w:r w:rsidRPr="00B04523">
        <w:rPr>
          <w:rFonts w:ascii="Times New Roman" w:hAnsi="Times New Roman" w:cs="Times New Roman"/>
          <w:sz w:val="24"/>
          <w:u w:val="single"/>
        </w:rPr>
        <w:t>NERA</w:t>
      </w:r>
      <w:r w:rsidRPr="00B04523">
        <w:rPr>
          <w:rFonts w:ascii="Times New Roman" w:hAnsi="Times New Roman" w:cs="Times New Roman"/>
          <w:sz w:val="24"/>
        </w:rPr>
        <w:t>”)</w:t>
      </w:r>
    </w:p>
    <w:p w14:paraId="7F24F956"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BGS Auction Manager</w:t>
      </w:r>
    </w:p>
    <w:p w14:paraId="487E5226"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14:paraId="31226A07"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04A4971" w14:textId="77777777" w:rsidR="002142A8" w:rsidRDefault="002142A8" w:rsidP="00347744">
      <w:pPr>
        <w:tabs>
          <w:tab w:val="left" w:pos="360"/>
          <w:tab w:val="left" w:pos="540"/>
          <w:tab w:val="left" w:pos="720"/>
        </w:tabs>
        <w:jc w:val="both"/>
        <w:rPr>
          <w:rFonts w:ascii="Times New Roman" w:hAnsi="Times New Roman" w:cs="Times New Roman"/>
          <w:sz w:val="24"/>
        </w:rPr>
      </w:pPr>
    </w:p>
    <w:p w14:paraId="0CF01EB0" w14:textId="77777777"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 xml:space="preserve">The EDCs are </w:t>
      </w:r>
      <w:proofErr w:type="gramStart"/>
      <w:r w:rsidRPr="001842BD">
        <w:rPr>
          <w:rFonts w:ascii="Times New Roman" w:hAnsi="Times New Roman" w:cs="Times New Roman"/>
          <w:sz w:val="24"/>
        </w:rPr>
        <w:t>all of</w:t>
      </w:r>
      <w:proofErr w:type="gramEnd"/>
      <w:r w:rsidRPr="001842BD">
        <w:rPr>
          <w:rFonts w:ascii="Times New Roman" w:hAnsi="Times New Roman" w:cs="Times New Roman"/>
          <w:sz w:val="24"/>
        </w:rPr>
        <w:t xml:space="preserve"> the following:</w:t>
      </w:r>
    </w:p>
    <w:p w14:paraId="72D606F9" w14:textId="77777777"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14:paraId="17D671C6"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8D78163"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E8B7F3F" w14:textId="77777777"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14:paraId="689D43EA" w14:textId="77777777"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14:paraId="74435267" w14:textId="77777777"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14:paraId="55BD36EC" w14:textId="77777777" w:rsidR="002142A8" w:rsidRPr="001842BD" w:rsidRDefault="002142A8" w:rsidP="002142A8">
      <w:pPr>
        <w:tabs>
          <w:tab w:val="left" w:pos="0"/>
        </w:tabs>
        <w:jc w:val="both"/>
        <w:rPr>
          <w:rFonts w:ascii="Times New Roman" w:hAnsi="Times New Roman" w:cs="Times New Roman"/>
          <w:sz w:val="24"/>
        </w:rPr>
      </w:pPr>
    </w:p>
    <w:p w14:paraId="56F0DF2A" w14:textId="77777777"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14:paraId="71AE2985" w14:textId="77777777"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14:paraId="417BB64C" w14:textId="77777777"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14:paraId="420D5980" w14:textId="77777777"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2"/>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address), (</w:t>
      </w:r>
      <w:proofErr w:type="spellStart"/>
      <w:r w:rsidRPr="001842BD">
        <w:rPr>
          <w:rFonts w:ascii="Times New Roman" w:hAnsi="Times New Roman" w:cs="Times New Roman"/>
          <w:sz w:val="24"/>
        </w:rPr>
        <w:t>i</w:t>
      </w:r>
      <w:proofErr w:type="spellEnd"/>
      <w:r w:rsidRPr="001842BD">
        <w:rPr>
          <w:rFonts w:ascii="Times New Roman" w:hAnsi="Times New Roman" w:cs="Times New Roman"/>
          <w:sz w:val="24"/>
        </w:rPr>
        <w:t xml:space="preserve">) a notice in the form of Annex 1 hereto executed by an Authorized Officer of each EDC and (ii) your draft in the form of Annex 2 hereto, appropriately completed and duly signed by an Authorized Officer of the EDCs. Authorized Officer shall mean President, Treasurer, any Vice </w:t>
      </w:r>
      <w:proofErr w:type="gramStart"/>
      <w:r w:rsidRPr="001842BD">
        <w:rPr>
          <w:rFonts w:ascii="Times New Roman" w:hAnsi="Times New Roman" w:cs="Times New Roman"/>
          <w:sz w:val="24"/>
        </w:rPr>
        <w:t>President</w:t>
      </w:r>
      <w:proofErr w:type="gramEnd"/>
      <w:r w:rsidRPr="001842BD">
        <w:rPr>
          <w:rFonts w:ascii="Times New Roman" w:hAnsi="Times New Roman" w:cs="Times New Roman"/>
          <w:sz w:val="24"/>
        </w:rPr>
        <w:t xml:space="preserve"> or any Assistant Treasurer. </w:t>
      </w:r>
    </w:p>
    <w:p w14:paraId="152F5FD1" w14:textId="77777777"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14:paraId="557B8002"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14:paraId="7DEAB792" w14:textId="77777777" w:rsidR="002142A8" w:rsidRPr="001842BD" w:rsidRDefault="002142A8" w:rsidP="005A27F4">
      <w:pPr>
        <w:tabs>
          <w:tab w:val="left" w:pos="360"/>
          <w:tab w:val="left" w:pos="810"/>
        </w:tabs>
        <w:spacing w:after="120"/>
        <w:jc w:val="both"/>
        <w:rPr>
          <w:rFonts w:ascii="Times New Roman" w:hAnsi="Times New Roman" w:cs="Times New Roman"/>
          <w:sz w:val="24"/>
        </w:rPr>
      </w:pPr>
    </w:p>
    <w:p w14:paraId="30915CFE"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w:t>
      </w:r>
      <w:proofErr w:type="gramStart"/>
      <w:r w:rsidRPr="001842BD">
        <w:rPr>
          <w:rFonts w:ascii="Times New Roman" w:hAnsi="Times New Roman" w:cs="Times New Roman"/>
          <w:sz w:val="24"/>
        </w:rPr>
        <w:t>effected</w:t>
      </w:r>
      <w:proofErr w:type="gramEnd"/>
      <w:r w:rsidRPr="001842BD">
        <w:rPr>
          <w:rFonts w:ascii="Times New Roman" w:hAnsi="Times New Roman" w:cs="Times New Roman"/>
          <w:sz w:val="24"/>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53A946FA" w14:textId="77777777" w:rsidR="002142A8" w:rsidRPr="001842BD" w:rsidRDefault="002142A8" w:rsidP="005A27F4">
      <w:pPr>
        <w:tabs>
          <w:tab w:val="left" w:pos="360"/>
          <w:tab w:val="left" w:pos="810"/>
        </w:tabs>
        <w:spacing w:after="120"/>
        <w:jc w:val="both"/>
        <w:rPr>
          <w:rFonts w:ascii="Times New Roman" w:hAnsi="Times New Roman" w:cs="Times New Roman"/>
          <w:sz w:val="24"/>
        </w:rPr>
      </w:pPr>
    </w:p>
    <w:p w14:paraId="2014C255"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This Letter of Credit shall automatically terminate and be delivered to us for cancellation on the earliest of (</w:t>
      </w:r>
      <w:proofErr w:type="spellStart"/>
      <w:r w:rsidRPr="001842BD">
        <w:rPr>
          <w:rFonts w:ascii="Times New Roman" w:hAnsi="Times New Roman" w:cs="Times New Roman"/>
          <w:sz w:val="24"/>
        </w:rPr>
        <w:t>i</w:t>
      </w:r>
      <w:proofErr w:type="spellEnd"/>
      <w:r w:rsidRPr="001842BD">
        <w:rPr>
          <w:rFonts w:ascii="Times New Roman" w:hAnsi="Times New Roman" w:cs="Times New Roman"/>
          <w:sz w:val="24"/>
        </w:rPr>
        <w:t xml:space="preserve">)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14:paraId="577004BA" w14:textId="77777777" w:rsidR="008566CD" w:rsidRPr="001842BD" w:rsidRDefault="008566CD" w:rsidP="002142A8">
      <w:pPr>
        <w:tabs>
          <w:tab w:val="left" w:pos="360"/>
          <w:tab w:val="left" w:pos="810"/>
        </w:tabs>
        <w:jc w:val="both"/>
        <w:rPr>
          <w:rFonts w:ascii="Times New Roman" w:hAnsi="Times New Roman" w:cs="Times New Roman"/>
          <w:sz w:val="24"/>
        </w:rPr>
      </w:pPr>
    </w:p>
    <w:p w14:paraId="7F724934" w14:textId="77777777"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14:paraId="5E6F56D6" w14:textId="77777777"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 xml:space="preserve">and any day on which payments can be </w:t>
      </w:r>
      <w:proofErr w:type="gramStart"/>
      <w:r w:rsidRPr="001842BD">
        <w:rPr>
          <w:rFonts w:ascii="Times New Roman" w:hAnsi="Times New Roman" w:cs="Times New Roman"/>
          <w:bCs/>
          <w:sz w:val="24"/>
        </w:rPr>
        <w:t>effected</w:t>
      </w:r>
      <w:proofErr w:type="gramEnd"/>
      <w:r w:rsidRPr="001842BD">
        <w:rPr>
          <w:rFonts w:ascii="Times New Roman" w:hAnsi="Times New Roman" w:cs="Times New Roman"/>
          <w:bCs/>
          <w:sz w:val="24"/>
        </w:rPr>
        <w:t xml:space="preserve"> on the Fedwire system</w:t>
      </w:r>
      <w:r w:rsidRPr="001842BD">
        <w:rPr>
          <w:rFonts w:ascii="Times New Roman" w:hAnsi="Times New Roman" w:cs="Times New Roman"/>
          <w:sz w:val="24"/>
        </w:rPr>
        <w:t>.</w:t>
      </w:r>
    </w:p>
    <w:p w14:paraId="70632ED3" w14:textId="77777777"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14:paraId="280841C0" w14:textId="77777777"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14:paraId="5FCF2835" w14:textId="77777777"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14:paraId="294661B5" w14:textId="77777777"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0C1F182D" w14:textId="77777777"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1FEF2B66" w14:textId="77777777"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14:paraId="3560B29C" w14:textId="77777777"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59B0DA3F" w14:textId="77777777"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14:paraId="70B178FA" w14:textId="77777777"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637B03B5" w14:textId="77777777" w:rsidR="002142A8" w:rsidRPr="00B634B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634B3">
        <w:rPr>
          <w:rFonts w:ascii="Times New Roman" w:hAnsi="Times New Roman" w:cs="Times New Roman"/>
          <w:sz w:val="24"/>
        </w:rPr>
        <w:t>Faxed document(s)</w:t>
      </w:r>
      <w:bookmarkStart w:id="0" w:name="_Hlk53061383"/>
      <w:r w:rsidR="001F2637" w:rsidRPr="00B634B3">
        <w:rPr>
          <w:rFonts w:ascii="Times New Roman" w:hAnsi="Times New Roman" w:cs="Times New Roman"/>
          <w:sz w:val="24"/>
        </w:rPr>
        <w:t xml:space="preserve"> and document(s) presented by electronic means</w:t>
      </w:r>
      <w:r w:rsidRPr="00B634B3">
        <w:rPr>
          <w:rFonts w:ascii="Times New Roman" w:hAnsi="Times New Roman" w:cs="Times New Roman"/>
          <w:sz w:val="24"/>
        </w:rPr>
        <w:t xml:space="preserve"> </w:t>
      </w:r>
      <w:bookmarkEnd w:id="0"/>
      <w:r w:rsidRPr="00B634B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634B3">
        <w:rPr>
          <w:rFonts w:ascii="Times New Roman" w:hAnsi="Times New Roman" w:cs="Times New Roman"/>
          <w:sz w:val="24"/>
        </w:rPr>
        <w:t xml:space="preserve">  Presentation by electronic means must be made by your email address </w:t>
      </w:r>
      <w:r w:rsidR="001106A5" w:rsidRPr="00B634B3">
        <w:rPr>
          <w:rFonts w:ascii="Times New Roman" w:hAnsi="Times New Roman" w:cs="Times New Roman"/>
          <w:sz w:val="24"/>
        </w:rPr>
        <w:t>______________ or __________or _____________or ____________</w:t>
      </w:r>
      <w:r w:rsidR="001F2637" w:rsidRPr="00B634B3">
        <w:rPr>
          <w:rFonts w:ascii="Times New Roman" w:hAnsi="Times New Roman" w:cs="Times New Roman"/>
          <w:sz w:val="24"/>
        </w:rPr>
        <w:t xml:space="preserve"> to the following email address: </w:t>
      </w:r>
      <w:bookmarkStart w:id="1" w:name="_Hlk53060768"/>
      <w:r w:rsidR="001F2637" w:rsidRPr="00B634B3">
        <w:rPr>
          <w:rFonts w:ascii="Times New Roman" w:hAnsi="Times New Roman" w:cs="Times New Roman"/>
          <w:sz w:val="24"/>
        </w:rPr>
        <w:t>_______________, and confirmed by telephone to our Standby Letter of Credit Unit at _______________</w:t>
      </w:r>
      <w:r w:rsidR="00132123" w:rsidRPr="00B634B3">
        <w:rPr>
          <w:rFonts w:ascii="Times New Roman" w:hAnsi="Times New Roman" w:cs="Times New Roman"/>
          <w:sz w:val="24"/>
        </w:rPr>
        <w:t xml:space="preserve">; </w:t>
      </w:r>
      <w:bookmarkEnd w:id="1"/>
      <w:r w:rsidR="00132123" w:rsidRPr="00B634B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14:paraId="014A1E62" w14:textId="77777777" w:rsidR="002142A8" w:rsidRPr="001842BD" w:rsidRDefault="002142A8">
      <w:pPr>
        <w:pStyle w:val="BodyTextIndent2"/>
        <w:spacing w:line="240" w:lineRule="auto"/>
        <w:rPr>
          <w:rFonts w:ascii="Times New Roman" w:hAnsi="Times New Roman" w:cs="Times New Roman"/>
          <w:sz w:val="24"/>
        </w:rPr>
      </w:pPr>
    </w:p>
    <w:p w14:paraId="137C5119" w14:textId="77777777"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33FE81A" w14:textId="77777777"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14:paraId="65B7FF61" w14:textId="77777777"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This original Letter of Credit has been sent</w:t>
      </w:r>
      <w:r w:rsidR="001F2637">
        <w:rPr>
          <w:rFonts w:ascii="Times New Roman" w:hAnsi="Times New Roman" w:cs="Times New Roman"/>
          <w:sz w:val="24"/>
        </w:rPr>
        <w:t xml:space="preserve"> via electronic means only</w:t>
      </w:r>
      <w:r w:rsidRPr="001842BD">
        <w:rPr>
          <w:rFonts w:ascii="Times New Roman" w:hAnsi="Times New Roman" w:cs="Times New Roman"/>
          <w:sz w:val="24"/>
        </w:rPr>
        <w:t xml:space="preserve"> to NERA, the BGS </w:t>
      </w:r>
      <w:r w:rsidR="000E20C7" w:rsidRPr="00B04523">
        <w:rPr>
          <w:rFonts w:ascii="Times New Roman" w:hAnsi="Times New Roman" w:cs="Times New Roman"/>
          <w:sz w:val="24"/>
        </w:rPr>
        <w:t>Auction Manage</w:t>
      </w:r>
      <w:r w:rsidR="000E20C7" w:rsidRPr="003F1FC9">
        <w:rPr>
          <w:rFonts w:ascii="Times New Roman" w:hAnsi="Times New Roman" w:cs="Times New Roman"/>
          <w:sz w:val="24"/>
        </w:rPr>
        <w:t>r, at</w:t>
      </w:r>
      <w:r w:rsidR="000E20C7" w:rsidRPr="00B04523">
        <w:rPr>
          <w:rFonts w:ascii="Times New Roman" w:hAnsi="Times New Roman" w:cs="Times New Roman"/>
          <w:sz w:val="24"/>
        </w:rPr>
        <w:t xml:space="preserve"> </w:t>
      </w:r>
      <w:r w:rsidR="000E20C7" w:rsidRPr="003F1FC9">
        <w:rPr>
          <w:rFonts w:ascii="Times New Roman" w:hAnsi="Times New Roman" w:cs="Times New Roman"/>
          <w:color w:val="31849B" w:themeColor="accent5" w:themeShade="BF"/>
          <w:sz w:val="24"/>
          <w:u w:val="single"/>
        </w:rPr>
        <w:t>BGS-Auction@nera.com</w:t>
      </w:r>
      <w:r w:rsidRPr="001842BD">
        <w:rPr>
          <w:rFonts w:ascii="Times New Roman" w:hAnsi="Times New Roman" w:cs="Times New Roman"/>
          <w:sz w:val="24"/>
        </w:rPr>
        <w:t xml:space="preserve"> (as per Bidder’s instructions, the BGS Auction Manager </w:t>
      </w:r>
      <w:r w:rsidR="001106A5">
        <w:rPr>
          <w:rFonts w:ascii="Times New Roman" w:hAnsi="Times New Roman" w:cs="Times New Roman"/>
          <w:sz w:val="24"/>
        </w:rPr>
        <w:t>is in receipt of</w:t>
      </w:r>
      <w:r w:rsidR="001106A5" w:rsidRPr="001842BD">
        <w:rPr>
          <w:rFonts w:ascii="Times New Roman" w:hAnsi="Times New Roman" w:cs="Times New Roman"/>
          <w:sz w:val="24"/>
        </w:rPr>
        <w:t xml:space="preserve"> </w:t>
      </w:r>
      <w:r w:rsidRPr="001842BD">
        <w:rPr>
          <w:rFonts w:ascii="Times New Roman" w:hAnsi="Times New Roman" w:cs="Times New Roman"/>
          <w:sz w:val="24"/>
        </w:rPr>
        <w:t>the Letter of Credit for the benefit of all EDCs).</w:t>
      </w:r>
      <w:r w:rsidR="00E073D2">
        <w:rPr>
          <w:rFonts w:ascii="Times New Roman" w:hAnsi="Times New Roman" w:cs="Times New Roman"/>
          <w:sz w:val="24"/>
        </w:rPr>
        <w:t xml:space="preserve">  We confirm that the electronic PDF file of the Letter of Credit serves as the operative instrument.  The EDCs may use the electronic PDF file of the Letter of </w:t>
      </w:r>
      <w:r w:rsidR="00E073D2" w:rsidRPr="00B634B3">
        <w:rPr>
          <w:rFonts w:ascii="Times New Roman" w:hAnsi="Times New Roman" w:cs="Times New Roman"/>
          <w:sz w:val="24"/>
        </w:rPr>
        <w:t xml:space="preserve">Credit as </w:t>
      </w:r>
      <w:r w:rsidR="00762C60" w:rsidRPr="00B634B3">
        <w:rPr>
          <w:rFonts w:ascii="Times New Roman" w:hAnsi="Times New Roman" w:cs="Times New Roman"/>
          <w:sz w:val="24"/>
        </w:rPr>
        <w:t>they</w:t>
      </w:r>
      <w:r w:rsidR="00E073D2" w:rsidRPr="00B634B3">
        <w:rPr>
          <w:rFonts w:ascii="Times New Roman" w:hAnsi="Times New Roman" w:cs="Times New Roman"/>
          <w:sz w:val="24"/>
        </w:rPr>
        <w:t xml:space="preserve"> would</w:t>
      </w:r>
      <w:r w:rsidR="00E073D2">
        <w:rPr>
          <w:rFonts w:ascii="Times New Roman" w:hAnsi="Times New Roman" w:cs="Times New Roman"/>
          <w:sz w:val="24"/>
        </w:rPr>
        <w:t xml:space="preserve"> a hardcopy original.</w:t>
      </w:r>
      <w:r w:rsidRPr="001842BD">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14:paraId="5ECD0AD5" w14:textId="77777777" w:rsidR="002142A8" w:rsidRDefault="002142A8" w:rsidP="002142A8">
      <w:pPr>
        <w:pStyle w:val="ListBulletPara"/>
        <w:numPr>
          <w:ilvl w:val="0"/>
          <w:numId w:val="0"/>
        </w:numPr>
        <w:spacing w:after="120" w:line="240" w:lineRule="auto"/>
        <w:ind w:left="360"/>
        <w:rPr>
          <w:rFonts w:ascii="Times New Roman" w:hAnsi="Times New Roman"/>
          <w:sz w:val="24"/>
          <w:szCs w:val="24"/>
        </w:rPr>
      </w:pPr>
    </w:p>
    <w:p w14:paraId="7B2586C2"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14:paraId="69AFCA91"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14:paraId="17FB13E4"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14:paraId="1636C4EF" w14:textId="77777777"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14:paraId="4E2DB3A7"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A51FBAA"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14:paraId="4630751C" w14:textId="77777777"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4C099088" w14:textId="77777777"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25FA97AF"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1999EC18"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1030E30"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14:paraId="2D442D7E" w14:textId="77777777"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14:paraId="2B91FD63"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AB284CD" w14:textId="77777777" w:rsidR="00A66A23" w:rsidRDefault="00A66A23" w:rsidP="00347744">
      <w:pPr>
        <w:tabs>
          <w:tab w:val="left" w:pos="360"/>
          <w:tab w:val="left" w:pos="540"/>
          <w:tab w:val="left" w:pos="720"/>
        </w:tabs>
        <w:jc w:val="both"/>
        <w:rPr>
          <w:rFonts w:ascii="Times New Roman" w:hAnsi="Times New Roman" w:cs="Times New Roman"/>
          <w:sz w:val="24"/>
        </w:rPr>
      </w:pPr>
    </w:p>
    <w:p w14:paraId="4D9D6B0A" w14:textId="77777777" w:rsidR="00A66A23" w:rsidRDefault="00A66A23" w:rsidP="00347744">
      <w:pPr>
        <w:tabs>
          <w:tab w:val="left" w:pos="360"/>
          <w:tab w:val="left" w:pos="540"/>
          <w:tab w:val="left" w:pos="720"/>
        </w:tabs>
        <w:jc w:val="both"/>
        <w:rPr>
          <w:rFonts w:ascii="Times New Roman" w:hAnsi="Times New Roman" w:cs="Times New Roman"/>
          <w:sz w:val="24"/>
        </w:rPr>
      </w:pPr>
    </w:p>
    <w:p w14:paraId="2B202BD0" w14:textId="77777777" w:rsidR="00A66A23" w:rsidRDefault="00A66A23" w:rsidP="00347744">
      <w:pPr>
        <w:tabs>
          <w:tab w:val="left" w:pos="360"/>
          <w:tab w:val="left" w:pos="540"/>
          <w:tab w:val="left" w:pos="720"/>
        </w:tabs>
        <w:jc w:val="both"/>
        <w:rPr>
          <w:rFonts w:ascii="Times New Roman" w:hAnsi="Times New Roman" w:cs="Times New Roman"/>
          <w:sz w:val="24"/>
        </w:rPr>
      </w:pPr>
    </w:p>
    <w:p w14:paraId="0C3D817D" w14:textId="77777777" w:rsidR="00A66A23" w:rsidRDefault="00A66A23" w:rsidP="00347744">
      <w:pPr>
        <w:tabs>
          <w:tab w:val="left" w:pos="360"/>
          <w:tab w:val="left" w:pos="540"/>
          <w:tab w:val="left" w:pos="720"/>
        </w:tabs>
        <w:jc w:val="both"/>
        <w:rPr>
          <w:rFonts w:ascii="Times New Roman" w:hAnsi="Times New Roman" w:cs="Times New Roman"/>
          <w:sz w:val="24"/>
        </w:rPr>
      </w:pPr>
    </w:p>
    <w:p w14:paraId="2E9D515B" w14:textId="77777777" w:rsidR="006A1FE0" w:rsidRDefault="006A1FE0">
      <w:pPr>
        <w:rPr>
          <w:rFonts w:ascii="Times New Roman" w:hAnsi="Times New Roman" w:cs="Times New Roman"/>
          <w:sz w:val="24"/>
        </w:rPr>
      </w:pPr>
    </w:p>
    <w:p w14:paraId="6446EBB2" w14:textId="77777777" w:rsidR="006D33E2" w:rsidRDefault="006D33E2">
      <w:pPr>
        <w:rPr>
          <w:rFonts w:ascii="Times New Roman" w:hAnsi="Times New Roman" w:cs="Times New Roman"/>
          <w:sz w:val="24"/>
        </w:rPr>
      </w:pPr>
      <w:r>
        <w:rPr>
          <w:rFonts w:ascii="Times New Roman" w:hAnsi="Times New Roman" w:cs="Times New Roman"/>
          <w:sz w:val="24"/>
        </w:rPr>
        <w:br w:type="page"/>
      </w:r>
    </w:p>
    <w:p w14:paraId="0FCCEB20"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14:paraId="4364EDD6" w14:textId="77777777" w:rsidR="00A66A23" w:rsidRPr="001842BD" w:rsidRDefault="00A66A23" w:rsidP="00A66A23">
      <w:pPr>
        <w:jc w:val="right"/>
        <w:rPr>
          <w:rFonts w:ascii="Times New Roman" w:hAnsi="Times New Roman" w:cs="Times New Roman"/>
          <w:sz w:val="24"/>
        </w:rPr>
      </w:pPr>
    </w:p>
    <w:p w14:paraId="120501F6"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14:paraId="6528FE53" w14:textId="77777777" w:rsidR="00A66A23" w:rsidRPr="001842BD" w:rsidRDefault="00A66A23" w:rsidP="00A66A23">
      <w:pPr>
        <w:jc w:val="center"/>
        <w:rPr>
          <w:rFonts w:ascii="Times New Roman" w:hAnsi="Times New Roman" w:cs="Times New Roman"/>
          <w:sz w:val="24"/>
        </w:rPr>
      </w:pPr>
    </w:p>
    <w:p w14:paraId="70B1ACB0" w14:textId="77777777" w:rsidR="00A66A23" w:rsidRPr="001842BD" w:rsidRDefault="00A66A23" w:rsidP="00A66A23">
      <w:pPr>
        <w:jc w:val="center"/>
        <w:rPr>
          <w:rFonts w:ascii="Times New Roman" w:hAnsi="Times New Roman" w:cs="Times New Roman"/>
          <w:sz w:val="24"/>
        </w:rPr>
      </w:pPr>
    </w:p>
    <w:p w14:paraId="6B3AC369"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48678D81" w14:textId="77777777" w:rsidR="00A66A23" w:rsidRPr="001842BD" w:rsidRDefault="00A66A23" w:rsidP="00A66A23">
      <w:pPr>
        <w:jc w:val="right"/>
        <w:rPr>
          <w:rFonts w:ascii="Times New Roman" w:hAnsi="Times New Roman" w:cs="Times New Roman"/>
          <w:sz w:val="24"/>
        </w:rPr>
      </w:pPr>
    </w:p>
    <w:p w14:paraId="47AC592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14:paraId="39E58F2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36B19E6A" w14:textId="77777777" w:rsidR="00A66A23" w:rsidRPr="001842BD" w:rsidRDefault="00A66A23" w:rsidP="00A66A23">
      <w:pPr>
        <w:rPr>
          <w:rFonts w:ascii="Times New Roman" w:hAnsi="Times New Roman" w:cs="Times New Roman"/>
          <w:sz w:val="24"/>
        </w:rPr>
      </w:pPr>
    </w:p>
    <w:p w14:paraId="57171AC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14:paraId="2C6B2F11" w14:textId="77777777" w:rsidR="00A66A23" w:rsidRPr="001842BD" w:rsidRDefault="00A66A23" w:rsidP="00A66A23">
      <w:pPr>
        <w:rPr>
          <w:rFonts w:ascii="Times New Roman" w:hAnsi="Times New Roman" w:cs="Times New Roman"/>
          <w:sz w:val="24"/>
        </w:rPr>
      </w:pPr>
    </w:p>
    <w:p w14:paraId="26F972CC"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14:paraId="4AB5CADC" w14:textId="77777777" w:rsidR="00A66A23" w:rsidRPr="001842BD" w:rsidRDefault="00A66A23" w:rsidP="00A66A23">
      <w:pPr>
        <w:rPr>
          <w:rFonts w:ascii="Times New Roman" w:hAnsi="Times New Roman" w:cs="Times New Roman"/>
          <w:sz w:val="24"/>
        </w:rPr>
      </w:pPr>
    </w:p>
    <w:p w14:paraId="3B343017" w14:textId="77777777"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14:paraId="5C25B7D9" w14:textId="77777777" w:rsidR="00A66A23" w:rsidRPr="001842BD" w:rsidRDefault="00A66A23" w:rsidP="00A66A23">
      <w:pPr>
        <w:tabs>
          <w:tab w:val="left" w:pos="360"/>
          <w:tab w:val="left" w:pos="540"/>
        </w:tabs>
        <w:rPr>
          <w:rFonts w:ascii="Times New Roman" w:hAnsi="Times New Roman" w:cs="Times New Roman"/>
          <w:sz w:val="24"/>
        </w:rPr>
      </w:pPr>
    </w:p>
    <w:p w14:paraId="2E0AE357"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14:paraId="72C03C78" w14:textId="77777777" w:rsidR="00A66A23" w:rsidRPr="001842BD" w:rsidRDefault="00A66A23" w:rsidP="00A66A23">
      <w:pPr>
        <w:jc w:val="both"/>
        <w:rPr>
          <w:rFonts w:ascii="Times New Roman" w:hAnsi="Times New Roman" w:cs="Times New Roman"/>
          <w:bCs/>
          <w:sz w:val="24"/>
        </w:rPr>
      </w:pPr>
    </w:p>
    <w:p w14:paraId="53DCCCD1"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14:paraId="58AA4644" w14:textId="77777777" w:rsidR="00A66A23" w:rsidRPr="001842BD" w:rsidRDefault="00A66A23" w:rsidP="00A66A23">
      <w:pPr>
        <w:jc w:val="both"/>
        <w:rPr>
          <w:rFonts w:ascii="Times New Roman" w:hAnsi="Times New Roman" w:cs="Times New Roman"/>
          <w:bCs/>
          <w:sz w:val="24"/>
        </w:rPr>
      </w:pPr>
    </w:p>
    <w:p w14:paraId="17567E77"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14:paraId="6C3E53F3" w14:textId="77777777" w:rsidR="00A66A23" w:rsidRPr="001842BD" w:rsidRDefault="00A66A23" w:rsidP="00A66A23">
      <w:pPr>
        <w:jc w:val="both"/>
        <w:rPr>
          <w:rFonts w:ascii="Times New Roman" w:hAnsi="Times New Roman" w:cs="Times New Roman"/>
          <w:bCs/>
          <w:sz w:val="24"/>
        </w:rPr>
      </w:pPr>
    </w:p>
    <w:p w14:paraId="2E277E60"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14:paraId="3C27EE56" w14:textId="77777777" w:rsidR="00A66A23" w:rsidRPr="001842BD" w:rsidRDefault="00A66A23" w:rsidP="00A66A23">
      <w:pPr>
        <w:jc w:val="both"/>
        <w:rPr>
          <w:rFonts w:ascii="Times New Roman" w:hAnsi="Times New Roman" w:cs="Times New Roman"/>
          <w:bCs/>
          <w:sz w:val="24"/>
          <w:u w:val="double"/>
        </w:rPr>
      </w:pPr>
    </w:p>
    <w:p w14:paraId="62EF1B54"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14:paraId="09F8474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14:paraId="14D40A06"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259152B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531FC5D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14:paraId="04F6D21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0BE7245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3D69B88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14:paraId="1BD80EB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AB98B39"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B1EF681"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14:paraId="7DE382C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14:paraId="1C1E382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4E5C50C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6940018"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36D460BA"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0C8F886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7970A02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14:paraId="70BDA022"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35B524C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0150937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0B36771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383FABC" w14:textId="77777777" w:rsidR="00A66A23" w:rsidRPr="001842BD" w:rsidRDefault="00A66A23" w:rsidP="00A66A23">
      <w:pPr>
        <w:ind w:left="3600"/>
        <w:rPr>
          <w:rFonts w:ascii="Times New Roman" w:hAnsi="Times New Roman" w:cs="Times New Roman"/>
          <w:sz w:val="24"/>
        </w:rPr>
      </w:pPr>
    </w:p>
    <w:p w14:paraId="3936DEE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14:paraId="0912ACA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2C76168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94AF1B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5B26D31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7B7BFCC1" w14:textId="77777777" w:rsidR="00A66A23" w:rsidRDefault="00A66A23" w:rsidP="00A66A23">
      <w:pPr>
        <w:tabs>
          <w:tab w:val="left" w:pos="360"/>
          <w:tab w:val="left" w:pos="540"/>
          <w:tab w:val="left" w:pos="720"/>
        </w:tabs>
        <w:rPr>
          <w:rFonts w:ascii="Times New Roman" w:hAnsi="Times New Roman" w:cs="Times New Roman"/>
          <w:sz w:val="24"/>
        </w:rPr>
      </w:pPr>
    </w:p>
    <w:p w14:paraId="5E9C6030" w14:textId="77777777" w:rsidR="008566CD" w:rsidRDefault="008566CD" w:rsidP="00A66A23">
      <w:pPr>
        <w:tabs>
          <w:tab w:val="left" w:pos="360"/>
          <w:tab w:val="left" w:pos="540"/>
          <w:tab w:val="left" w:pos="720"/>
        </w:tabs>
        <w:rPr>
          <w:rFonts w:ascii="Times New Roman" w:hAnsi="Times New Roman" w:cs="Times New Roman"/>
          <w:sz w:val="24"/>
        </w:rPr>
      </w:pPr>
    </w:p>
    <w:p w14:paraId="3022F6D1" w14:textId="77777777" w:rsidR="008566CD" w:rsidRDefault="008566CD" w:rsidP="00A66A23">
      <w:pPr>
        <w:tabs>
          <w:tab w:val="left" w:pos="360"/>
          <w:tab w:val="left" w:pos="540"/>
          <w:tab w:val="left" w:pos="720"/>
        </w:tabs>
        <w:rPr>
          <w:rFonts w:ascii="Times New Roman" w:hAnsi="Times New Roman" w:cs="Times New Roman"/>
          <w:sz w:val="24"/>
        </w:rPr>
      </w:pPr>
    </w:p>
    <w:p w14:paraId="4863808C" w14:textId="77777777" w:rsidR="008566CD" w:rsidRPr="001842BD" w:rsidRDefault="008566CD" w:rsidP="00A66A23">
      <w:pPr>
        <w:tabs>
          <w:tab w:val="left" w:pos="360"/>
          <w:tab w:val="left" w:pos="540"/>
          <w:tab w:val="left" w:pos="720"/>
        </w:tabs>
        <w:rPr>
          <w:rFonts w:ascii="Times New Roman" w:hAnsi="Times New Roman" w:cs="Times New Roman"/>
          <w:sz w:val="24"/>
        </w:rPr>
      </w:pPr>
    </w:p>
    <w:p w14:paraId="2C4765C9"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14:paraId="4A188B36"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14:paraId="2AA1837D" w14:textId="77777777" w:rsidR="00A66A23" w:rsidRPr="001842BD" w:rsidRDefault="00A66A23" w:rsidP="00A66A23">
      <w:pPr>
        <w:jc w:val="right"/>
        <w:rPr>
          <w:rFonts w:ascii="Times New Roman" w:hAnsi="Times New Roman" w:cs="Times New Roman"/>
          <w:sz w:val="24"/>
        </w:rPr>
      </w:pPr>
    </w:p>
    <w:p w14:paraId="113E2955"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14:paraId="18C449F8" w14:textId="77777777" w:rsidR="00A66A23" w:rsidRPr="001842BD" w:rsidRDefault="00A66A23" w:rsidP="00A66A23">
      <w:pPr>
        <w:jc w:val="center"/>
        <w:rPr>
          <w:rFonts w:ascii="Times New Roman" w:hAnsi="Times New Roman" w:cs="Times New Roman"/>
          <w:sz w:val="24"/>
        </w:rPr>
      </w:pPr>
    </w:p>
    <w:p w14:paraId="3D566963" w14:textId="77777777"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3715E0F1"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5D635F8E" w14:textId="77777777" w:rsidR="00A66A23" w:rsidRPr="001842BD" w:rsidRDefault="00A66A23" w:rsidP="00A66A23">
      <w:pPr>
        <w:jc w:val="right"/>
        <w:rPr>
          <w:rFonts w:ascii="Times New Roman" w:hAnsi="Times New Roman" w:cs="Times New Roman"/>
          <w:sz w:val="24"/>
        </w:rPr>
      </w:pPr>
    </w:p>
    <w:p w14:paraId="4855BAE7" w14:textId="77777777" w:rsidR="00A66A23" w:rsidRPr="001842BD" w:rsidRDefault="00A66A23" w:rsidP="00A66A23">
      <w:pPr>
        <w:jc w:val="right"/>
        <w:rPr>
          <w:rFonts w:ascii="Times New Roman" w:hAnsi="Times New Roman" w:cs="Times New Roman"/>
          <w:sz w:val="24"/>
        </w:rPr>
      </w:pPr>
    </w:p>
    <w:p w14:paraId="1BF01479"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14:paraId="644E36A7" w14:textId="77777777" w:rsidR="00A66A23" w:rsidRPr="001842BD" w:rsidRDefault="00A66A23" w:rsidP="00A66A23">
      <w:pPr>
        <w:rPr>
          <w:rFonts w:ascii="Times New Roman" w:hAnsi="Times New Roman" w:cs="Times New Roman"/>
          <w:sz w:val="24"/>
        </w:rPr>
      </w:pPr>
    </w:p>
    <w:p w14:paraId="27939690" w14:textId="77777777"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14:paraId="6403C962" w14:textId="77777777" w:rsidR="00A66A23" w:rsidRPr="001842BD" w:rsidRDefault="00A66A23" w:rsidP="00A66A23">
      <w:pPr>
        <w:ind w:left="1080"/>
        <w:rPr>
          <w:rFonts w:ascii="Times New Roman" w:hAnsi="Times New Roman" w:cs="Times New Roman"/>
          <w:sz w:val="24"/>
        </w:rPr>
      </w:pPr>
    </w:p>
    <w:p w14:paraId="0051A1DA" w14:textId="77777777"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14:paraId="56BAD53A" w14:textId="77777777" w:rsidR="00A66A23" w:rsidRPr="001842BD" w:rsidRDefault="00A66A23" w:rsidP="00A66A23">
      <w:pPr>
        <w:rPr>
          <w:rFonts w:ascii="Times New Roman" w:hAnsi="Times New Roman" w:cs="Times New Roman"/>
          <w:sz w:val="24"/>
        </w:rPr>
      </w:pPr>
    </w:p>
    <w:p w14:paraId="5892F24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14:paraId="18657EB6" w14:textId="77777777" w:rsidR="00A66A23" w:rsidRPr="001842BD" w:rsidRDefault="00A66A23" w:rsidP="00A66A23">
      <w:pPr>
        <w:rPr>
          <w:rFonts w:ascii="Times New Roman" w:hAnsi="Times New Roman" w:cs="Times New Roman"/>
          <w:sz w:val="24"/>
        </w:rPr>
      </w:pPr>
    </w:p>
    <w:p w14:paraId="08BADBB2"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14:paraId="038AEB66" w14:textId="77777777" w:rsidR="00A66A23" w:rsidRPr="001842BD" w:rsidRDefault="00A66A23" w:rsidP="00A66A23">
      <w:pPr>
        <w:rPr>
          <w:rFonts w:ascii="Times New Roman" w:hAnsi="Times New Roman" w:cs="Times New Roman"/>
          <w:sz w:val="24"/>
        </w:rPr>
      </w:pPr>
    </w:p>
    <w:p w14:paraId="03755038"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14:paraId="4693359B" w14:textId="77777777" w:rsidR="00A66A23" w:rsidRPr="001842BD" w:rsidRDefault="00A66A23" w:rsidP="00A66A23">
      <w:pPr>
        <w:rPr>
          <w:rFonts w:ascii="Times New Roman" w:hAnsi="Times New Roman" w:cs="Times New Roman"/>
          <w:sz w:val="24"/>
        </w:rPr>
      </w:pPr>
    </w:p>
    <w:p w14:paraId="187C5D2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14:paraId="760EF6A3"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3718B803" w14:textId="77777777" w:rsidR="00A66A23" w:rsidRPr="001842BD" w:rsidRDefault="00A66A23" w:rsidP="00A66A23">
      <w:pPr>
        <w:rPr>
          <w:rFonts w:ascii="Times New Roman" w:hAnsi="Times New Roman" w:cs="Times New Roman"/>
          <w:sz w:val="24"/>
        </w:rPr>
      </w:pPr>
    </w:p>
    <w:p w14:paraId="4A581B0A" w14:textId="77777777" w:rsidR="00A66A23" w:rsidRPr="001842BD" w:rsidRDefault="00A66A23" w:rsidP="00A66A23">
      <w:pPr>
        <w:rPr>
          <w:rFonts w:ascii="Times New Roman" w:hAnsi="Times New Roman" w:cs="Times New Roman"/>
          <w:sz w:val="24"/>
        </w:rPr>
      </w:pPr>
    </w:p>
    <w:p w14:paraId="31122134"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14:paraId="1F90A82D"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14:paraId="0B90897D" w14:textId="77777777"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14:paraId="42F72A4C" w14:textId="77777777"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1F1E6DB1" w14:textId="77777777" w:rsidR="00A66A23" w:rsidRPr="001842BD" w:rsidRDefault="00A66A23" w:rsidP="00A66A23">
      <w:pPr>
        <w:jc w:val="right"/>
        <w:rPr>
          <w:rFonts w:ascii="Times New Roman" w:hAnsi="Times New Roman" w:cs="Times New Roman"/>
          <w:sz w:val="24"/>
        </w:rPr>
      </w:pPr>
    </w:p>
    <w:p w14:paraId="6D62EF19"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077B7D15"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14:paraId="277A50CB" w14:textId="77777777" w:rsidR="00A66A23" w:rsidRPr="001842BD" w:rsidRDefault="00A66A23" w:rsidP="00A66A23">
      <w:pPr>
        <w:jc w:val="right"/>
        <w:rPr>
          <w:rFonts w:ascii="Times New Roman" w:hAnsi="Times New Roman" w:cs="Times New Roman"/>
          <w:sz w:val="24"/>
        </w:rPr>
      </w:pPr>
    </w:p>
    <w:p w14:paraId="1A7A3E23"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14:paraId="5EAE75A4"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14:paraId="65E405DE" w14:textId="77777777" w:rsidR="00A66A23" w:rsidRPr="001842BD" w:rsidRDefault="00A66A23" w:rsidP="00A66A23">
      <w:pPr>
        <w:jc w:val="center"/>
        <w:rPr>
          <w:rFonts w:ascii="Times New Roman" w:hAnsi="Times New Roman" w:cs="Times New Roman"/>
          <w:sz w:val="24"/>
        </w:rPr>
      </w:pPr>
    </w:p>
    <w:p w14:paraId="77C20810"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69BC35A9" w14:textId="77777777" w:rsidR="00A66A23" w:rsidRPr="001842BD" w:rsidRDefault="00A66A23" w:rsidP="00A66A23">
      <w:pPr>
        <w:jc w:val="right"/>
        <w:rPr>
          <w:rFonts w:ascii="Times New Roman" w:hAnsi="Times New Roman" w:cs="Times New Roman"/>
          <w:sz w:val="24"/>
        </w:rPr>
      </w:pPr>
    </w:p>
    <w:p w14:paraId="74638B4E"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14:paraId="29E4134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2DC4E3B6" w14:textId="77777777" w:rsidR="00A66A23" w:rsidRPr="001842BD" w:rsidRDefault="00A66A23" w:rsidP="00A66A23">
      <w:pPr>
        <w:rPr>
          <w:rFonts w:ascii="Times New Roman" w:hAnsi="Times New Roman" w:cs="Times New Roman"/>
          <w:sz w:val="24"/>
        </w:rPr>
      </w:pPr>
    </w:p>
    <w:p w14:paraId="7560912F"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14:paraId="14AEB0A3" w14:textId="77777777" w:rsidR="00A66A23" w:rsidRPr="001842BD" w:rsidRDefault="00A66A23" w:rsidP="00A66A23">
      <w:pPr>
        <w:rPr>
          <w:rFonts w:ascii="Times New Roman" w:hAnsi="Times New Roman" w:cs="Times New Roman"/>
          <w:sz w:val="24"/>
        </w:rPr>
      </w:pPr>
    </w:p>
    <w:p w14:paraId="0CBB1ABC"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14:paraId="00FD56A6" w14:textId="77777777" w:rsidR="00A66A23" w:rsidRPr="001842BD" w:rsidRDefault="00A66A23" w:rsidP="00A66A23">
      <w:pPr>
        <w:rPr>
          <w:rFonts w:ascii="Times New Roman" w:hAnsi="Times New Roman" w:cs="Times New Roman"/>
          <w:sz w:val="24"/>
        </w:rPr>
      </w:pPr>
    </w:p>
    <w:p w14:paraId="11F1C233" w14:textId="77777777"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 xml:space="preserve">The undersigned hereby certifies to you that the above referenced Letter of Credit may be cancelled without payment.  </w:t>
      </w:r>
    </w:p>
    <w:p w14:paraId="02B3D23C"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794ED2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14:paraId="375AA67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2BB1A36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58D6CE1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43ADCF4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7DF5BF17" w14:textId="77777777" w:rsidR="00A66A23" w:rsidRPr="001842BD" w:rsidRDefault="00A66A23" w:rsidP="00A66A23">
      <w:pPr>
        <w:ind w:left="3600"/>
        <w:rPr>
          <w:rFonts w:ascii="Times New Roman" w:hAnsi="Times New Roman" w:cs="Times New Roman"/>
          <w:sz w:val="24"/>
        </w:rPr>
      </w:pPr>
    </w:p>
    <w:p w14:paraId="57B0CF9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14:paraId="3517AB0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680995C4"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52C3791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3008342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5C49D3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14:paraId="22D149C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14:paraId="5207897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06309875"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11558345"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18999B7A"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14:paraId="57EE4DA4" w14:textId="77777777" w:rsidR="00A66A23" w:rsidRPr="001842BD" w:rsidRDefault="00A66A23" w:rsidP="00A66A23">
      <w:pPr>
        <w:ind w:left="3600"/>
        <w:rPr>
          <w:rFonts w:ascii="Times New Roman" w:hAnsi="Times New Roman" w:cs="Times New Roman"/>
          <w:sz w:val="24"/>
        </w:rPr>
      </w:pPr>
    </w:p>
    <w:p w14:paraId="6C2580D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14:paraId="75CD9AE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6BBBF95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255A4B3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14043C2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01843601"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81880AE"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14:paraId="6F0D7584" w14:textId="77777777"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705A7" w14:textId="77777777" w:rsidR="00CD6283" w:rsidRDefault="00CD6283">
      <w:r>
        <w:separator/>
      </w:r>
    </w:p>
  </w:endnote>
  <w:endnote w:type="continuationSeparator" w:id="0">
    <w:p w14:paraId="20A6F53F" w14:textId="77777777" w:rsidR="00CD6283" w:rsidRDefault="00CD6283">
      <w:r>
        <w:continuationSeparator/>
      </w:r>
    </w:p>
  </w:endnote>
  <w:endnote w:type="continuationNotice" w:id="1">
    <w:p w14:paraId="7043A69D" w14:textId="77777777" w:rsidR="00CD6283" w:rsidRDefault="00CD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D3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3BA36CCA"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1C94" w14:textId="77777777" w:rsidR="006D33E2" w:rsidRDefault="006D33E2" w:rsidP="00353601">
    <w:pPr>
      <w:pStyle w:val="Footer"/>
      <w:ind w:right="360"/>
      <w:rPr>
        <w:rFonts w:ascii="Times New Roman" w:hAnsi="Times New Roman" w:cs="Times New Roman"/>
        <w:sz w:val="20"/>
        <w:szCs w:val="20"/>
      </w:rPr>
    </w:pPr>
  </w:p>
  <w:p w14:paraId="79403E2B" w14:textId="77777777" w:rsidR="007F093D" w:rsidRDefault="007F093D" w:rsidP="00353601">
    <w:pPr>
      <w:pStyle w:val="Footer"/>
      <w:ind w:right="360"/>
      <w:rPr>
        <w:rFonts w:ascii="Times New Roman" w:hAnsi="Times New Roman" w:cs="Times New Roman"/>
        <w:sz w:val="20"/>
        <w:szCs w:val="20"/>
      </w:rPr>
    </w:pPr>
  </w:p>
  <w:p w14:paraId="309DE0BF" w14:textId="77777777"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3A3E" w14:textId="77777777" w:rsidR="00CD6283" w:rsidRDefault="00CD6283">
      <w:r>
        <w:separator/>
      </w:r>
    </w:p>
  </w:footnote>
  <w:footnote w:type="continuationSeparator" w:id="0">
    <w:p w14:paraId="591E351D" w14:textId="77777777" w:rsidR="00CD6283" w:rsidRDefault="00CD6283">
      <w:r>
        <w:continuationSeparator/>
      </w:r>
    </w:p>
  </w:footnote>
  <w:footnote w:type="continuationNotice" w:id="1">
    <w:p w14:paraId="4E401FD0" w14:textId="77777777" w:rsidR="00CD6283" w:rsidRDefault="00CD6283"/>
  </w:footnote>
  <w:footnote w:id="2">
    <w:p w14:paraId="7A64A2C1" w14:textId="77777777"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6216" w14:textId="77777777"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14:anchorId="519E8F66" wp14:editId="4AF02913">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07C50E"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9E8F66"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14:paraId="7207C50E"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20C7"/>
    <w:rsid w:val="000E6BB0"/>
    <w:rsid w:val="000F2E0F"/>
    <w:rsid w:val="000F7C54"/>
    <w:rsid w:val="001074AB"/>
    <w:rsid w:val="001106A5"/>
    <w:rsid w:val="00114515"/>
    <w:rsid w:val="00116D9E"/>
    <w:rsid w:val="00130505"/>
    <w:rsid w:val="00132123"/>
    <w:rsid w:val="0014042D"/>
    <w:rsid w:val="0015484F"/>
    <w:rsid w:val="00157E67"/>
    <w:rsid w:val="00166549"/>
    <w:rsid w:val="00171223"/>
    <w:rsid w:val="00172EF6"/>
    <w:rsid w:val="0017574A"/>
    <w:rsid w:val="001842BD"/>
    <w:rsid w:val="00196F95"/>
    <w:rsid w:val="001A2990"/>
    <w:rsid w:val="001A4170"/>
    <w:rsid w:val="001F2637"/>
    <w:rsid w:val="002142A8"/>
    <w:rsid w:val="00221AFF"/>
    <w:rsid w:val="0022621A"/>
    <w:rsid w:val="002317BA"/>
    <w:rsid w:val="00233539"/>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856B6"/>
    <w:rsid w:val="00497073"/>
    <w:rsid w:val="004A203B"/>
    <w:rsid w:val="004A633C"/>
    <w:rsid w:val="004B5351"/>
    <w:rsid w:val="004C253A"/>
    <w:rsid w:val="004D21A6"/>
    <w:rsid w:val="0050631E"/>
    <w:rsid w:val="005151C1"/>
    <w:rsid w:val="00532DDF"/>
    <w:rsid w:val="00543D3F"/>
    <w:rsid w:val="0055289C"/>
    <w:rsid w:val="00561E66"/>
    <w:rsid w:val="00562183"/>
    <w:rsid w:val="005643B9"/>
    <w:rsid w:val="00577E51"/>
    <w:rsid w:val="0059018C"/>
    <w:rsid w:val="005917AD"/>
    <w:rsid w:val="005943AC"/>
    <w:rsid w:val="005945F0"/>
    <w:rsid w:val="005A0F7B"/>
    <w:rsid w:val="005A27F4"/>
    <w:rsid w:val="005B5B90"/>
    <w:rsid w:val="005C3CDD"/>
    <w:rsid w:val="005C55A8"/>
    <w:rsid w:val="005E6B58"/>
    <w:rsid w:val="005F41F1"/>
    <w:rsid w:val="006173ED"/>
    <w:rsid w:val="00627870"/>
    <w:rsid w:val="00632237"/>
    <w:rsid w:val="006334B4"/>
    <w:rsid w:val="006364A4"/>
    <w:rsid w:val="00652CBE"/>
    <w:rsid w:val="00694A4B"/>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73808"/>
    <w:rsid w:val="00882A62"/>
    <w:rsid w:val="00883373"/>
    <w:rsid w:val="008A0DEA"/>
    <w:rsid w:val="008D1475"/>
    <w:rsid w:val="008E19EB"/>
    <w:rsid w:val="008E6B26"/>
    <w:rsid w:val="00905852"/>
    <w:rsid w:val="00924BCC"/>
    <w:rsid w:val="009376F3"/>
    <w:rsid w:val="009558DD"/>
    <w:rsid w:val="009651E3"/>
    <w:rsid w:val="00993FD9"/>
    <w:rsid w:val="009963DD"/>
    <w:rsid w:val="009A20DB"/>
    <w:rsid w:val="009A6D89"/>
    <w:rsid w:val="009C0923"/>
    <w:rsid w:val="009C3691"/>
    <w:rsid w:val="009E38CF"/>
    <w:rsid w:val="00A07270"/>
    <w:rsid w:val="00A125C2"/>
    <w:rsid w:val="00A16E8E"/>
    <w:rsid w:val="00A27455"/>
    <w:rsid w:val="00A450BC"/>
    <w:rsid w:val="00A451A2"/>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634B3"/>
    <w:rsid w:val="00B66F68"/>
    <w:rsid w:val="00B74C3C"/>
    <w:rsid w:val="00B91103"/>
    <w:rsid w:val="00B95DCA"/>
    <w:rsid w:val="00BA417E"/>
    <w:rsid w:val="00BB30AB"/>
    <w:rsid w:val="00BB33A5"/>
    <w:rsid w:val="00BD4909"/>
    <w:rsid w:val="00BE3E25"/>
    <w:rsid w:val="00C0089C"/>
    <w:rsid w:val="00C139F4"/>
    <w:rsid w:val="00C347E4"/>
    <w:rsid w:val="00C56092"/>
    <w:rsid w:val="00C6267E"/>
    <w:rsid w:val="00C753E1"/>
    <w:rsid w:val="00CB5B0A"/>
    <w:rsid w:val="00CB6605"/>
    <w:rsid w:val="00CC3503"/>
    <w:rsid w:val="00CD6283"/>
    <w:rsid w:val="00CD661E"/>
    <w:rsid w:val="00CE45C9"/>
    <w:rsid w:val="00CF22FF"/>
    <w:rsid w:val="00CF72E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45FBD"/>
    <w:rsid w:val="00E47DA4"/>
    <w:rsid w:val="00E954E8"/>
    <w:rsid w:val="00EA2908"/>
    <w:rsid w:val="00EA5C4C"/>
    <w:rsid w:val="00ED07AB"/>
    <w:rsid w:val="00EE1429"/>
    <w:rsid w:val="00EE7C00"/>
    <w:rsid w:val="00F01EA0"/>
    <w:rsid w:val="00F2747D"/>
    <w:rsid w:val="00F525E3"/>
    <w:rsid w:val="00F5551C"/>
    <w:rsid w:val="00F57BF7"/>
    <w:rsid w:val="00F608A1"/>
    <w:rsid w:val="00F617A1"/>
    <w:rsid w:val="00F61B7F"/>
    <w:rsid w:val="00F71C26"/>
    <w:rsid w:val="00F84310"/>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78E8CE32"/>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244456231">
      <w:bodyDiv w:val="1"/>
      <w:marLeft w:val="0"/>
      <w:marRight w:val="0"/>
      <w:marTop w:val="0"/>
      <w:marBottom w:val="0"/>
      <w:divBdr>
        <w:top w:val="none" w:sz="0" w:space="0" w:color="auto"/>
        <w:left w:val="none" w:sz="0" w:space="0" w:color="auto"/>
        <w:bottom w:val="none" w:sz="0" w:space="0" w:color="auto"/>
        <w:right w:val="none" w:sz="0" w:space="0" w:color="auto"/>
      </w:divBdr>
    </w:div>
    <w:div w:id="313072788">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 w:id="14648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CC2A-C036-4EC0-84F0-D4183C6D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Pettit, Matt</cp:lastModifiedBy>
  <cp:revision>2</cp:revision>
  <cp:lastPrinted>2019-10-03T20:54:00Z</cp:lastPrinted>
  <dcterms:created xsi:type="dcterms:W3CDTF">2021-11-03T20:04:00Z</dcterms:created>
  <dcterms:modified xsi:type="dcterms:W3CDTF">2021-11-03T20:04:00Z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